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AFE" w:rsidRPr="00F3221A" w:rsidRDefault="006514FB" w:rsidP="007F060A">
      <w:pPr>
        <w:pStyle w:val="aa"/>
      </w:pPr>
      <w:r w:rsidRPr="00F3221A">
        <w:t>Реестр нормативных правовых акто</w:t>
      </w:r>
      <w:r w:rsidR="00D747CD" w:rsidRPr="00F3221A">
        <w:t xml:space="preserve">в, принятых </w:t>
      </w:r>
      <w:r w:rsidR="001A76AF" w:rsidRPr="00F3221A">
        <w:t>Собрание</w:t>
      </w:r>
      <w:r w:rsidR="009B036F" w:rsidRPr="00F3221A">
        <w:t>м</w:t>
      </w:r>
      <w:r w:rsidR="001A76AF" w:rsidRPr="00F3221A">
        <w:t xml:space="preserve"> </w:t>
      </w:r>
      <w:proofErr w:type="gramStart"/>
      <w:r w:rsidR="001A76AF" w:rsidRPr="00F3221A">
        <w:t xml:space="preserve">представителей </w:t>
      </w:r>
      <w:r w:rsidRPr="00F3221A">
        <w:t xml:space="preserve"> сельского</w:t>
      </w:r>
      <w:proofErr w:type="gramEnd"/>
      <w:r w:rsidRPr="00F3221A">
        <w:t xml:space="preserve"> поселения Узюково</w:t>
      </w:r>
    </w:p>
    <w:p w:rsidR="004A0C16" w:rsidRPr="00F3221A" w:rsidRDefault="008837E3" w:rsidP="00953F23">
      <w:pPr>
        <w:jc w:val="right"/>
        <w:rPr>
          <w:rFonts w:ascii="Times New Roman" w:hAnsi="Times New Roman" w:cs="Times New Roman"/>
        </w:rPr>
      </w:pPr>
      <w:r>
        <w:rPr>
          <w:rFonts w:ascii="Times New Roman" w:hAnsi="Times New Roman" w:cs="Times New Roman"/>
        </w:rPr>
        <w:t>август</w:t>
      </w:r>
      <w:r>
        <w:rPr>
          <w:rFonts w:ascii="Times New Roman" w:hAnsi="Times New Roman" w:cs="Times New Roman"/>
        </w:rPr>
        <w:t xml:space="preserve">  </w:t>
      </w:r>
      <w:r w:rsidRPr="00273342">
        <w:rPr>
          <w:rFonts w:ascii="Times New Roman" w:hAnsi="Times New Roman" w:cs="Times New Roman"/>
        </w:rPr>
        <w:t xml:space="preserve"> </w:t>
      </w:r>
      <w:r w:rsidR="00DB22DD">
        <w:rPr>
          <w:rFonts w:ascii="Times New Roman" w:hAnsi="Times New Roman" w:cs="Times New Roman"/>
        </w:rPr>
        <w:t>2025</w:t>
      </w:r>
    </w:p>
    <w:tbl>
      <w:tblPr>
        <w:tblStyle w:val="a3"/>
        <w:tblW w:w="10144" w:type="dxa"/>
        <w:tblInd w:w="-289" w:type="dxa"/>
        <w:tblLayout w:type="fixed"/>
        <w:tblCellMar>
          <w:left w:w="57" w:type="dxa"/>
          <w:right w:w="57" w:type="dxa"/>
        </w:tblCellMar>
        <w:tblLook w:val="04A0" w:firstRow="1" w:lastRow="0" w:firstColumn="1" w:lastColumn="0" w:noHBand="0" w:noVBand="1"/>
      </w:tblPr>
      <w:tblGrid>
        <w:gridCol w:w="710"/>
        <w:gridCol w:w="3260"/>
        <w:gridCol w:w="1639"/>
        <w:gridCol w:w="1417"/>
        <w:gridCol w:w="1781"/>
        <w:gridCol w:w="1337"/>
      </w:tblGrid>
      <w:tr w:rsidR="0019511C" w:rsidRPr="001520BE" w:rsidTr="008837E3">
        <w:tc>
          <w:tcPr>
            <w:tcW w:w="710" w:type="dxa"/>
          </w:tcPr>
          <w:p w:rsidR="0019511C" w:rsidRPr="001520BE" w:rsidRDefault="0019511C" w:rsidP="00793799">
            <w:pPr>
              <w:rPr>
                <w:rFonts w:ascii="Times New Roman" w:hAnsi="Times New Roman" w:cs="Times New Roman"/>
              </w:rPr>
            </w:pPr>
            <w:r w:rsidRPr="001520BE">
              <w:rPr>
                <w:rFonts w:ascii="Times New Roman" w:hAnsi="Times New Roman" w:cs="Times New Roman"/>
              </w:rPr>
              <w:t>№ п/п</w:t>
            </w:r>
          </w:p>
        </w:tc>
        <w:tc>
          <w:tcPr>
            <w:tcW w:w="3260" w:type="dxa"/>
          </w:tcPr>
          <w:p w:rsidR="0019511C" w:rsidRPr="001520BE" w:rsidRDefault="0019511C" w:rsidP="00793799">
            <w:pPr>
              <w:rPr>
                <w:rFonts w:ascii="Times New Roman" w:hAnsi="Times New Roman" w:cs="Times New Roman"/>
              </w:rPr>
            </w:pPr>
            <w:r w:rsidRPr="001520BE">
              <w:rPr>
                <w:rFonts w:ascii="Times New Roman" w:hAnsi="Times New Roman" w:cs="Times New Roman"/>
              </w:rPr>
              <w:t>Наименование нормативного акта</w:t>
            </w:r>
          </w:p>
        </w:tc>
        <w:tc>
          <w:tcPr>
            <w:tcW w:w="1639" w:type="dxa"/>
          </w:tcPr>
          <w:p w:rsidR="0019511C" w:rsidRPr="001520BE" w:rsidRDefault="0019511C" w:rsidP="00793799">
            <w:pPr>
              <w:rPr>
                <w:rFonts w:ascii="Times New Roman" w:hAnsi="Times New Roman" w:cs="Times New Roman"/>
              </w:rPr>
            </w:pPr>
            <w:r w:rsidRPr="001520BE">
              <w:rPr>
                <w:rFonts w:ascii="Times New Roman" w:hAnsi="Times New Roman" w:cs="Times New Roman"/>
              </w:rPr>
              <w:t>Дата принятия, номер правового акта (в хронологическом порядке)</w:t>
            </w:r>
          </w:p>
        </w:tc>
        <w:tc>
          <w:tcPr>
            <w:tcW w:w="1417" w:type="dxa"/>
          </w:tcPr>
          <w:p w:rsidR="0019511C" w:rsidRPr="001520BE" w:rsidRDefault="0019511C" w:rsidP="00793799">
            <w:pPr>
              <w:rPr>
                <w:rFonts w:ascii="Times New Roman" w:hAnsi="Times New Roman" w:cs="Times New Roman"/>
              </w:rPr>
            </w:pPr>
            <w:r w:rsidRPr="001520BE">
              <w:rPr>
                <w:rFonts w:ascii="Times New Roman" w:hAnsi="Times New Roman" w:cs="Times New Roman"/>
              </w:rPr>
              <w:t>Дата направления правового акта в прокуратуру района для изучения</w:t>
            </w:r>
          </w:p>
        </w:tc>
        <w:tc>
          <w:tcPr>
            <w:tcW w:w="1781" w:type="dxa"/>
          </w:tcPr>
          <w:p w:rsidR="0019511C" w:rsidRPr="001520BE" w:rsidRDefault="0019511C" w:rsidP="00793799">
            <w:pPr>
              <w:rPr>
                <w:rFonts w:ascii="Times New Roman" w:hAnsi="Times New Roman" w:cs="Times New Roman"/>
              </w:rPr>
            </w:pPr>
            <w:r w:rsidRPr="001520BE">
              <w:rPr>
                <w:rFonts w:ascii="Times New Roman" w:hAnsi="Times New Roman" w:cs="Times New Roman"/>
              </w:rPr>
              <w:t>Дата опубликован</w:t>
            </w:r>
            <w:r w:rsidR="00DA7A14" w:rsidRPr="001520BE">
              <w:rPr>
                <w:rFonts w:ascii="Times New Roman" w:hAnsi="Times New Roman" w:cs="Times New Roman"/>
              </w:rPr>
              <w:t>ия (направления на опубликование</w:t>
            </w:r>
            <w:r w:rsidRPr="001520BE">
              <w:rPr>
                <w:rFonts w:ascii="Times New Roman" w:hAnsi="Times New Roman" w:cs="Times New Roman"/>
              </w:rPr>
              <w:t>)</w:t>
            </w:r>
          </w:p>
        </w:tc>
        <w:tc>
          <w:tcPr>
            <w:tcW w:w="1337" w:type="dxa"/>
          </w:tcPr>
          <w:p w:rsidR="0019511C" w:rsidRPr="001520BE" w:rsidRDefault="0019511C" w:rsidP="00793799">
            <w:pPr>
              <w:rPr>
                <w:rFonts w:ascii="Times New Roman" w:hAnsi="Times New Roman" w:cs="Times New Roman"/>
              </w:rPr>
            </w:pPr>
            <w:r w:rsidRPr="001520BE">
              <w:rPr>
                <w:rFonts w:ascii="Times New Roman" w:hAnsi="Times New Roman" w:cs="Times New Roman"/>
              </w:rPr>
              <w:t>Дата направления НМА в Федеральный регистр муниципальных нормативных актов Министерства Юстиции РФ</w:t>
            </w:r>
          </w:p>
        </w:tc>
      </w:tr>
      <w:tr w:rsidR="00DB22DD" w:rsidRPr="001520BE" w:rsidTr="008837E3">
        <w:tblPrEx>
          <w:tblCellMar>
            <w:left w:w="108" w:type="dxa"/>
            <w:right w:w="108" w:type="dxa"/>
          </w:tblCellMar>
        </w:tblPrEx>
        <w:tc>
          <w:tcPr>
            <w:tcW w:w="710" w:type="dxa"/>
          </w:tcPr>
          <w:p w:rsidR="00DB22DD" w:rsidRPr="00863855" w:rsidRDefault="00DB22DD" w:rsidP="00863855">
            <w:pPr>
              <w:pStyle w:val="ac"/>
              <w:numPr>
                <w:ilvl w:val="0"/>
                <w:numId w:val="40"/>
              </w:numPr>
              <w:rPr>
                <w:rFonts w:ascii="Times New Roman" w:hAnsi="Times New Roman" w:cs="Times New Roman"/>
              </w:rPr>
            </w:pPr>
          </w:p>
        </w:tc>
        <w:tc>
          <w:tcPr>
            <w:tcW w:w="3260" w:type="dxa"/>
          </w:tcPr>
          <w:p w:rsidR="00DB22DD" w:rsidRPr="001520BE" w:rsidRDefault="00DB22DD" w:rsidP="008837E3">
            <w:pPr>
              <w:rPr>
                <w:rFonts w:ascii="Times New Roman" w:hAnsi="Times New Roman" w:cs="Times New Roman"/>
              </w:rPr>
            </w:pPr>
            <w:r w:rsidRPr="001520BE">
              <w:rPr>
                <w:rFonts w:ascii="Times New Roman" w:hAnsi="Times New Roman" w:cs="Times New Roman"/>
              </w:rPr>
              <w:t>Решение Собрания представителей сельского поселения Узюково муниципального района Ставропольский Самарской области «</w:t>
            </w:r>
            <w:r w:rsidR="00DC7033" w:rsidRPr="00DC7033">
              <w:rPr>
                <w:rFonts w:ascii="Times New Roman" w:hAnsi="Times New Roman" w:cs="Times New Roman"/>
                <w:b/>
              </w:rPr>
              <w:t>О внесении изменений и дополнений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сельского поселения Узюково муниципального района Ставропольский Самарской области, утвержденное Решением Собрания представителей сельского поселения Узюково муниципального района Ставропольский Самарской области от 12.12.2019 № 51</w:t>
            </w:r>
            <w:r w:rsidRPr="001520BE">
              <w:rPr>
                <w:rFonts w:ascii="Times New Roman" w:hAnsi="Times New Roman" w:cs="Times New Roman"/>
                <w:b/>
              </w:rPr>
              <w:t xml:space="preserve">» </w:t>
            </w:r>
          </w:p>
        </w:tc>
        <w:tc>
          <w:tcPr>
            <w:tcW w:w="1639" w:type="dxa"/>
          </w:tcPr>
          <w:p w:rsidR="00DB22DD" w:rsidRPr="001520BE" w:rsidRDefault="00DB22DD" w:rsidP="009E05B2">
            <w:pPr>
              <w:pStyle w:val="a4"/>
              <w:rPr>
                <w:rFonts w:ascii="Times New Roman" w:hAnsi="Times New Roman" w:cs="Times New Roman"/>
              </w:rPr>
            </w:pPr>
            <w:r w:rsidRPr="001520BE">
              <w:rPr>
                <w:rFonts w:ascii="Times New Roman" w:hAnsi="Times New Roman" w:cs="Times New Roman"/>
              </w:rPr>
              <w:t>№</w:t>
            </w:r>
            <w:r>
              <w:rPr>
                <w:rFonts w:ascii="Times New Roman" w:hAnsi="Times New Roman" w:cs="Times New Roman"/>
              </w:rPr>
              <w:t xml:space="preserve"> </w:t>
            </w:r>
            <w:r w:rsidR="00DC7033">
              <w:rPr>
                <w:rFonts w:ascii="Times New Roman" w:hAnsi="Times New Roman" w:cs="Times New Roman"/>
              </w:rPr>
              <w:t>22(205)</w:t>
            </w:r>
          </w:p>
          <w:p w:rsidR="00DB22DD" w:rsidRPr="001520BE" w:rsidRDefault="00DB22DD" w:rsidP="008837E3">
            <w:pPr>
              <w:pStyle w:val="a4"/>
              <w:rPr>
                <w:rFonts w:ascii="Times New Roman" w:hAnsi="Times New Roman" w:cs="Times New Roman"/>
              </w:rPr>
            </w:pPr>
            <w:r w:rsidRPr="001520BE">
              <w:rPr>
                <w:rFonts w:ascii="Times New Roman" w:hAnsi="Times New Roman" w:cs="Times New Roman"/>
              </w:rPr>
              <w:t xml:space="preserve"> от </w:t>
            </w:r>
            <w:r w:rsidR="00DC7033">
              <w:rPr>
                <w:rFonts w:ascii="Times New Roman" w:hAnsi="Times New Roman" w:cs="Times New Roman"/>
              </w:rPr>
              <w:t>07.08.2025</w:t>
            </w:r>
          </w:p>
        </w:tc>
        <w:tc>
          <w:tcPr>
            <w:tcW w:w="1417" w:type="dxa"/>
          </w:tcPr>
          <w:p w:rsidR="00DB22DD" w:rsidRPr="001520BE" w:rsidRDefault="00DC7033" w:rsidP="009E05B2">
            <w:pPr>
              <w:rPr>
                <w:rFonts w:ascii="Times New Roman" w:hAnsi="Times New Roman" w:cs="Times New Roman"/>
              </w:rPr>
            </w:pPr>
            <w:r>
              <w:rPr>
                <w:rFonts w:ascii="Times New Roman" w:hAnsi="Times New Roman" w:cs="Times New Roman"/>
              </w:rPr>
              <w:t>11.08.2025</w:t>
            </w:r>
          </w:p>
        </w:tc>
        <w:tc>
          <w:tcPr>
            <w:tcW w:w="1781" w:type="dxa"/>
          </w:tcPr>
          <w:p w:rsidR="00DB22DD" w:rsidRPr="001520BE" w:rsidRDefault="00DB22DD" w:rsidP="009E05B2">
            <w:pPr>
              <w:rPr>
                <w:rFonts w:ascii="Times New Roman" w:hAnsi="Times New Roman" w:cs="Times New Roman"/>
              </w:rPr>
            </w:pPr>
            <w:r w:rsidRPr="001520BE">
              <w:rPr>
                <w:rFonts w:ascii="Times New Roman" w:hAnsi="Times New Roman" w:cs="Times New Roman"/>
              </w:rPr>
              <w:t xml:space="preserve">«Вестник сельского поселения Узюково» </w:t>
            </w:r>
          </w:p>
          <w:p w:rsidR="00DB22DD" w:rsidRPr="001520BE" w:rsidRDefault="00DB22DD" w:rsidP="009E05B2">
            <w:pPr>
              <w:rPr>
                <w:rFonts w:ascii="Times New Roman" w:hAnsi="Times New Roman" w:cs="Times New Roman"/>
              </w:rPr>
            </w:pPr>
            <w:r w:rsidRPr="001520BE">
              <w:rPr>
                <w:rFonts w:ascii="Times New Roman" w:hAnsi="Times New Roman" w:cs="Times New Roman"/>
              </w:rPr>
              <w:t xml:space="preserve">№ </w:t>
            </w:r>
            <w:r w:rsidR="00DC7033">
              <w:rPr>
                <w:rFonts w:ascii="Times New Roman" w:hAnsi="Times New Roman" w:cs="Times New Roman"/>
              </w:rPr>
              <w:t>21(207)</w:t>
            </w:r>
          </w:p>
          <w:p w:rsidR="00DB22DD" w:rsidRPr="001520BE" w:rsidRDefault="00DB22DD" w:rsidP="009E05B2">
            <w:pPr>
              <w:rPr>
                <w:rFonts w:ascii="Times New Roman" w:hAnsi="Times New Roman" w:cs="Times New Roman"/>
              </w:rPr>
            </w:pPr>
            <w:r w:rsidRPr="001520BE">
              <w:rPr>
                <w:rFonts w:ascii="Times New Roman" w:hAnsi="Times New Roman" w:cs="Times New Roman"/>
              </w:rPr>
              <w:t xml:space="preserve">от </w:t>
            </w:r>
            <w:r w:rsidR="00DC7033">
              <w:rPr>
                <w:rFonts w:ascii="Times New Roman" w:hAnsi="Times New Roman" w:cs="Times New Roman"/>
              </w:rPr>
              <w:t>15.08.2025</w:t>
            </w:r>
          </w:p>
          <w:p w:rsidR="00DB22DD" w:rsidRPr="001520BE" w:rsidRDefault="00DB22DD" w:rsidP="009E05B2">
            <w:pPr>
              <w:pStyle w:val="a4"/>
              <w:rPr>
                <w:rFonts w:ascii="Times New Roman" w:hAnsi="Times New Roman" w:cs="Times New Roman"/>
              </w:rPr>
            </w:pPr>
          </w:p>
        </w:tc>
        <w:tc>
          <w:tcPr>
            <w:tcW w:w="1337" w:type="dxa"/>
          </w:tcPr>
          <w:p w:rsidR="00DB22DD" w:rsidRPr="001520BE" w:rsidRDefault="00DB22DD" w:rsidP="009E05B2">
            <w:pPr>
              <w:rPr>
                <w:rFonts w:ascii="Times New Roman" w:hAnsi="Times New Roman" w:cs="Times New Roman"/>
              </w:rPr>
            </w:pPr>
          </w:p>
        </w:tc>
      </w:tr>
      <w:tr w:rsidR="008837E3" w:rsidRPr="001520BE" w:rsidTr="008837E3">
        <w:tblPrEx>
          <w:tblCellMar>
            <w:left w:w="108" w:type="dxa"/>
            <w:right w:w="108" w:type="dxa"/>
          </w:tblCellMar>
        </w:tblPrEx>
        <w:tc>
          <w:tcPr>
            <w:tcW w:w="710" w:type="dxa"/>
          </w:tcPr>
          <w:p w:rsidR="008837E3" w:rsidRPr="00863855" w:rsidRDefault="008837E3" w:rsidP="00753709">
            <w:pPr>
              <w:pStyle w:val="ac"/>
              <w:numPr>
                <w:ilvl w:val="0"/>
                <w:numId w:val="40"/>
              </w:numPr>
              <w:rPr>
                <w:rFonts w:ascii="Times New Roman" w:hAnsi="Times New Roman" w:cs="Times New Roman"/>
              </w:rPr>
            </w:pPr>
          </w:p>
        </w:tc>
        <w:tc>
          <w:tcPr>
            <w:tcW w:w="3260" w:type="dxa"/>
          </w:tcPr>
          <w:p w:rsidR="008837E3" w:rsidRPr="001520BE" w:rsidRDefault="008837E3" w:rsidP="00753709">
            <w:pPr>
              <w:rPr>
                <w:rFonts w:ascii="Times New Roman" w:hAnsi="Times New Roman" w:cs="Times New Roman"/>
              </w:rPr>
            </w:pPr>
            <w:r w:rsidRPr="001520BE">
              <w:rPr>
                <w:rFonts w:ascii="Times New Roman" w:hAnsi="Times New Roman" w:cs="Times New Roman"/>
              </w:rPr>
              <w:t>Решение Собрания представителей сельского поселения Узюково муниципального района Ставропольский Самарской области «</w:t>
            </w:r>
            <w:r w:rsidR="00DC7033" w:rsidRPr="00DC7033">
              <w:rPr>
                <w:rFonts w:ascii="Times New Roman" w:hAnsi="Times New Roman" w:cs="Times New Roman"/>
                <w:b/>
                <w:bCs/>
              </w:rPr>
              <w:t xml:space="preserve">О внесении изменений в Решение Собрания Представителей сельского поселения Узюково муниципального района Ставропольский Самарской области </w:t>
            </w:r>
            <w:r w:rsidR="00DC7033" w:rsidRPr="00DC7033">
              <w:rPr>
                <w:rFonts w:ascii="Times New Roman" w:hAnsi="Times New Roman" w:cs="Times New Roman"/>
                <w:b/>
              </w:rPr>
              <w:t xml:space="preserve">«Об утверждении схемы и реестра размещения мест (площадок) накопления твердых коммунальных отходов на территории сельского поселения Узюково </w:t>
            </w:r>
            <w:r w:rsidR="00DC7033" w:rsidRPr="00DC7033">
              <w:rPr>
                <w:rFonts w:ascii="Times New Roman" w:hAnsi="Times New Roman" w:cs="Times New Roman"/>
                <w:b/>
              </w:rPr>
              <w:lastRenderedPageBreak/>
              <w:t xml:space="preserve">муниципального района Ставропольский Самарской области» № 17 от 30.05.2019г. </w:t>
            </w:r>
            <w:r w:rsidR="00DC7033" w:rsidRPr="00DC7033">
              <w:rPr>
                <w:rFonts w:ascii="Times New Roman" w:hAnsi="Times New Roman" w:cs="Times New Roman"/>
                <w:i/>
              </w:rPr>
              <w:t xml:space="preserve">(в ред. Решение Собрания Представителей сельского поселения Узюково муниципального района Ставропольский Самарской области № 17(60) от 17.06.2022, № 29(72) от 13.09.2022, №39(82) от 08.12.2022, № 4(92) от 17.02.2023, №9(97) от 18.04.2023, №12(100) от 18.05.2023, №30(118) от 10.08.2023, №40(128) от 22.11.2023г., №23(161) от 23.09.2024, № 45(183) от 26.12.2024, </w:t>
            </w:r>
            <w:r w:rsidR="00DC7033" w:rsidRPr="00DC7033">
              <w:rPr>
                <w:rFonts w:ascii="Times New Roman" w:hAnsi="Times New Roman" w:cs="Times New Roman"/>
                <w:i/>
                <w:iCs/>
              </w:rPr>
              <w:t xml:space="preserve">№ 6(189 </w:t>
            </w:r>
            <w:r w:rsidR="00DC7033" w:rsidRPr="00DC7033">
              <w:rPr>
                <w:rFonts w:ascii="Times New Roman" w:hAnsi="Times New Roman" w:cs="Times New Roman"/>
                <w:i/>
              </w:rPr>
              <w:t xml:space="preserve">от </w:t>
            </w:r>
            <w:r w:rsidR="00DC7033" w:rsidRPr="00DC7033">
              <w:rPr>
                <w:rFonts w:ascii="Times New Roman" w:hAnsi="Times New Roman" w:cs="Times New Roman"/>
              </w:rPr>
              <w:t xml:space="preserve">24.04.2025 </w:t>
            </w:r>
            <w:r w:rsidR="00DC7033" w:rsidRPr="00DC7033">
              <w:rPr>
                <w:rFonts w:ascii="Times New Roman" w:hAnsi="Times New Roman" w:cs="Times New Roman"/>
                <w:i/>
                <w:iCs/>
              </w:rPr>
              <w:t>г.))</w:t>
            </w:r>
            <w:r w:rsidRPr="001520BE">
              <w:rPr>
                <w:rFonts w:ascii="Times New Roman" w:hAnsi="Times New Roman" w:cs="Times New Roman"/>
                <w:b/>
              </w:rPr>
              <w:t xml:space="preserve">» </w:t>
            </w:r>
          </w:p>
        </w:tc>
        <w:tc>
          <w:tcPr>
            <w:tcW w:w="1639" w:type="dxa"/>
          </w:tcPr>
          <w:p w:rsidR="008837E3" w:rsidRPr="001520BE" w:rsidRDefault="008837E3" w:rsidP="00753709">
            <w:pPr>
              <w:pStyle w:val="a4"/>
              <w:rPr>
                <w:rFonts w:ascii="Times New Roman" w:hAnsi="Times New Roman" w:cs="Times New Roman"/>
              </w:rPr>
            </w:pPr>
            <w:r w:rsidRPr="001520BE">
              <w:rPr>
                <w:rFonts w:ascii="Times New Roman" w:hAnsi="Times New Roman" w:cs="Times New Roman"/>
              </w:rPr>
              <w:lastRenderedPageBreak/>
              <w:t>№</w:t>
            </w:r>
            <w:r>
              <w:rPr>
                <w:rFonts w:ascii="Times New Roman" w:hAnsi="Times New Roman" w:cs="Times New Roman"/>
              </w:rPr>
              <w:t xml:space="preserve"> </w:t>
            </w:r>
            <w:r w:rsidR="00DC7033">
              <w:rPr>
                <w:rFonts w:ascii="Times New Roman" w:hAnsi="Times New Roman" w:cs="Times New Roman"/>
              </w:rPr>
              <w:t>23(206)</w:t>
            </w:r>
          </w:p>
          <w:p w:rsidR="008837E3" w:rsidRPr="001520BE" w:rsidRDefault="008837E3" w:rsidP="00753709">
            <w:pPr>
              <w:pStyle w:val="a4"/>
              <w:rPr>
                <w:rFonts w:ascii="Times New Roman" w:hAnsi="Times New Roman" w:cs="Times New Roman"/>
              </w:rPr>
            </w:pPr>
            <w:r w:rsidRPr="001520BE">
              <w:rPr>
                <w:rFonts w:ascii="Times New Roman" w:hAnsi="Times New Roman" w:cs="Times New Roman"/>
              </w:rPr>
              <w:t xml:space="preserve"> от </w:t>
            </w:r>
            <w:r w:rsidR="00DC7033">
              <w:rPr>
                <w:rFonts w:ascii="Times New Roman" w:hAnsi="Times New Roman" w:cs="Times New Roman"/>
              </w:rPr>
              <w:t>07.08.2025</w:t>
            </w:r>
          </w:p>
        </w:tc>
        <w:tc>
          <w:tcPr>
            <w:tcW w:w="1417" w:type="dxa"/>
          </w:tcPr>
          <w:p w:rsidR="008837E3" w:rsidRPr="001520BE" w:rsidRDefault="00DC7033" w:rsidP="00753709">
            <w:pPr>
              <w:rPr>
                <w:rFonts w:ascii="Times New Roman" w:hAnsi="Times New Roman" w:cs="Times New Roman"/>
              </w:rPr>
            </w:pPr>
            <w:r>
              <w:rPr>
                <w:rFonts w:ascii="Times New Roman" w:hAnsi="Times New Roman" w:cs="Times New Roman"/>
              </w:rPr>
              <w:t>11.08.2025</w:t>
            </w:r>
          </w:p>
        </w:tc>
        <w:tc>
          <w:tcPr>
            <w:tcW w:w="1781" w:type="dxa"/>
          </w:tcPr>
          <w:p w:rsidR="008837E3" w:rsidRPr="001520BE" w:rsidRDefault="008837E3" w:rsidP="00753709">
            <w:pPr>
              <w:rPr>
                <w:rFonts w:ascii="Times New Roman" w:hAnsi="Times New Roman" w:cs="Times New Roman"/>
              </w:rPr>
            </w:pPr>
            <w:r w:rsidRPr="001520BE">
              <w:rPr>
                <w:rFonts w:ascii="Times New Roman" w:hAnsi="Times New Roman" w:cs="Times New Roman"/>
              </w:rPr>
              <w:t xml:space="preserve">«Вестник сельского поселения Узюково» </w:t>
            </w:r>
          </w:p>
          <w:p w:rsidR="008837E3" w:rsidRPr="001520BE" w:rsidRDefault="008837E3" w:rsidP="00753709">
            <w:pPr>
              <w:rPr>
                <w:rFonts w:ascii="Times New Roman" w:hAnsi="Times New Roman" w:cs="Times New Roman"/>
              </w:rPr>
            </w:pPr>
            <w:r w:rsidRPr="001520BE">
              <w:rPr>
                <w:rFonts w:ascii="Times New Roman" w:hAnsi="Times New Roman" w:cs="Times New Roman"/>
              </w:rPr>
              <w:t xml:space="preserve">№ </w:t>
            </w:r>
            <w:r w:rsidR="00DC7033">
              <w:rPr>
                <w:rFonts w:ascii="Times New Roman" w:hAnsi="Times New Roman" w:cs="Times New Roman"/>
              </w:rPr>
              <w:t>21(207)</w:t>
            </w:r>
          </w:p>
          <w:p w:rsidR="008837E3" w:rsidRPr="001520BE" w:rsidRDefault="008837E3" w:rsidP="00753709">
            <w:pPr>
              <w:rPr>
                <w:rFonts w:ascii="Times New Roman" w:hAnsi="Times New Roman" w:cs="Times New Roman"/>
              </w:rPr>
            </w:pPr>
            <w:r w:rsidRPr="001520BE">
              <w:rPr>
                <w:rFonts w:ascii="Times New Roman" w:hAnsi="Times New Roman" w:cs="Times New Roman"/>
              </w:rPr>
              <w:t xml:space="preserve">от </w:t>
            </w:r>
            <w:r w:rsidR="00DC7033">
              <w:rPr>
                <w:rFonts w:ascii="Times New Roman" w:hAnsi="Times New Roman" w:cs="Times New Roman"/>
              </w:rPr>
              <w:t>15.08.2025</w:t>
            </w:r>
          </w:p>
          <w:p w:rsidR="008837E3" w:rsidRPr="001520BE" w:rsidRDefault="008837E3" w:rsidP="00753709">
            <w:pPr>
              <w:pStyle w:val="a4"/>
              <w:rPr>
                <w:rFonts w:ascii="Times New Roman" w:hAnsi="Times New Roman" w:cs="Times New Roman"/>
              </w:rPr>
            </w:pPr>
          </w:p>
        </w:tc>
        <w:tc>
          <w:tcPr>
            <w:tcW w:w="1337" w:type="dxa"/>
          </w:tcPr>
          <w:p w:rsidR="008837E3" w:rsidRPr="001520BE" w:rsidRDefault="008837E3" w:rsidP="00753709">
            <w:pPr>
              <w:rPr>
                <w:rFonts w:ascii="Times New Roman" w:hAnsi="Times New Roman" w:cs="Times New Roman"/>
              </w:rPr>
            </w:pPr>
          </w:p>
        </w:tc>
      </w:tr>
    </w:tbl>
    <w:p w:rsidR="00863855" w:rsidRDefault="00863855" w:rsidP="00863855">
      <w:pPr>
        <w:rPr>
          <w:rFonts w:ascii="Times New Roman" w:hAnsi="Times New Roman" w:cs="Times New Roman"/>
        </w:rPr>
      </w:pPr>
      <w:bookmarkStart w:id="0" w:name="_GoBack"/>
      <w:bookmarkEnd w:id="0"/>
    </w:p>
    <w:p w:rsidR="00EB1917" w:rsidRDefault="00EB1917" w:rsidP="00863855">
      <w:pPr>
        <w:rPr>
          <w:rFonts w:ascii="Times New Roman" w:hAnsi="Times New Roman" w:cs="Times New Roman"/>
        </w:rPr>
      </w:pPr>
    </w:p>
    <w:p w:rsidR="00863855" w:rsidRDefault="00863855" w:rsidP="00863855">
      <w:pPr>
        <w:rPr>
          <w:rFonts w:ascii="Times New Roman" w:hAnsi="Times New Roman" w:cs="Times New Roman"/>
        </w:rPr>
      </w:pPr>
      <w:proofErr w:type="spellStart"/>
      <w:r>
        <w:rPr>
          <w:rFonts w:ascii="Times New Roman" w:hAnsi="Times New Roman" w:cs="Times New Roman"/>
        </w:rPr>
        <w:t>И.о</w:t>
      </w:r>
      <w:proofErr w:type="spellEnd"/>
      <w:r>
        <w:rPr>
          <w:rFonts w:ascii="Times New Roman" w:hAnsi="Times New Roman" w:cs="Times New Roman"/>
        </w:rPr>
        <w:t xml:space="preserve">. главы сельского поселения Узюково                                                          </w:t>
      </w:r>
      <w:r>
        <w:rPr>
          <w:rFonts w:ascii="Times New Roman" w:hAnsi="Times New Roman" w:cs="Times New Roman"/>
        </w:rPr>
        <w:tab/>
        <w:t>А.Н. Паримбекова</w:t>
      </w:r>
    </w:p>
    <w:p w:rsidR="00F375D1" w:rsidRPr="00F3221A" w:rsidRDefault="00F375D1" w:rsidP="00863855">
      <w:pPr>
        <w:jc w:val="both"/>
        <w:rPr>
          <w:rFonts w:ascii="Times New Roman" w:hAnsi="Times New Roman" w:cs="Times New Roman"/>
        </w:rPr>
      </w:pPr>
    </w:p>
    <w:sectPr w:rsidR="00F375D1" w:rsidRPr="00F3221A" w:rsidSect="00622CC7">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311252"/>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0AD8444F"/>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0D1A5AB8"/>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 w15:restartNumberingAfterBreak="0">
    <w:nsid w:val="0F806777"/>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 w15:restartNumberingAfterBreak="0">
    <w:nsid w:val="157552FF"/>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17205F82"/>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15:restartNumberingAfterBreak="0">
    <w:nsid w:val="18DF6888"/>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8" w15:restartNumberingAfterBreak="0">
    <w:nsid w:val="1AAF68BC"/>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1CD37477"/>
    <w:multiLevelType w:val="hybridMultilevel"/>
    <w:tmpl w:val="16C013F8"/>
    <w:lvl w:ilvl="0" w:tplc="92F64D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6E0726"/>
    <w:multiLevelType w:val="hybridMultilevel"/>
    <w:tmpl w:val="F37EC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B5436B"/>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15:restartNumberingAfterBreak="0">
    <w:nsid w:val="205A4FA1"/>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 w15:restartNumberingAfterBreak="0">
    <w:nsid w:val="211265BF"/>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4" w15:restartNumberingAfterBreak="0">
    <w:nsid w:val="223F7C21"/>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5" w15:restartNumberingAfterBreak="0">
    <w:nsid w:val="27842A0F"/>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 w15:restartNumberingAfterBreak="0">
    <w:nsid w:val="2A44249C"/>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7" w15:restartNumberingAfterBreak="0">
    <w:nsid w:val="2E093E56"/>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8" w15:restartNumberingAfterBreak="0">
    <w:nsid w:val="30BD096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9" w15:restartNumberingAfterBreak="0">
    <w:nsid w:val="3B27156A"/>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0" w15:restartNumberingAfterBreak="0">
    <w:nsid w:val="3B2E1275"/>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1" w15:restartNumberingAfterBreak="0">
    <w:nsid w:val="3BAC0522"/>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2" w15:restartNumberingAfterBreak="0">
    <w:nsid w:val="3E7D10A4"/>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3" w15:restartNumberingAfterBreak="0">
    <w:nsid w:val="3EAF7090"/>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4" w15:restartNumberingAfterBreak="0">
    <w:nsid w:val="41633F3D"/>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5" w15:restartNumberingAfterBreak="0">
    <w:nsid w:val="447B70CB"/>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6" w15:restartNumberingAfterBreak="0">
    <w:nsid w:val="45BC7A15"/>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7" w15:restartNumberingAfterBreak="0">
    <w:nsid w:val="46F84D9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8" w15:restartNumberingAfterBreak="0">
    <w:nsid w:val="4AF5666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9" w15:restartNumberingAfterBreak="0">
    <w:nsid w:val="52264313"/>
    <w:multiLevelType w:val="hybridMultilevel"/>
    <w:tmpl w:val="EA7C3BDC"/>
    <w:lvl w:ilvl="0" w:tplc="0419000F">
      <w:start w:val="1"/>
      <w:numFmt w:val="decimal"/>
      <w:lvlText w:val="%1."/>
      <w:lvlJc w:val="left"/>
      <w:pPr>
        <w:ind w:left="861" w:hanging="360"/>
      </w:p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0" w15:restartNumberingAfterBreak="0">
    <w:nsid w:val="56B8166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1" w15:restartNumberingAfterBreak="0">
    <w:nsid w:val="572F76E0"/>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573433D7"/>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3" w15:restartNumberingAfterBreak="0">
    <w:nsid w:val="5BFE639F"/>
    <w:multiLevelType w:val="hybridMultilevel"/>
    <w:tmpl w:val="38DE10BA"/>
    <w:lvl w:ilvl="0" w:tplc="0419000F">
      <w:start w:val="1"/>
      <w:numFmt w:val="decimal"/>
      <w:lvlText w:val="%1."/>
      <w:lvlJc w:val="left"/>
      <w:pPr>
        <w:ind w:left="861" w:hanging="360"/>
      </w:p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4" w15:restartNumberingAfterBreak="0">
    <w:nsid w:val="5D6A7E51"/>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5" w15:restartNumberingAfterBreak="0">
    <w:nsid w:val="602E0760"/>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4C922D2"/>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7" w15:restartNumberingAfterBreak="0">
    <w:nsid w:val="753A003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8" w15:restartNumberingAfterBreak="0">
    <w:nsid w:val="785E014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B62698"/>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FF9525F"/>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9"/>
  </w:num>
  <w:num w:numId="2">
    <w:abstractNumId w:val="15"/>
  </w:num>
  <w:num w:numId="3">
    <w:abstractNumId w:val="39"/>
  </w:num>
  <w:num w:numId="4">
    <w:abstractNumId w:val="28"/>
  </w:num>
  <w:num w:numId="5">
    <w:abstractNumId w:val="7"/>
  </w:num>
  <w:num w:numId="6">
    <w:abstractNumId w:val="36"/>
  </w:num>
  <w:num w:numId="7">
    <w:abstractNumId w:val="32"/>
  </w:num>
  <w:num w:numId="8">
    <w:abstractNumId w:val="4"/>
  </w:num>
  <w:num w:numId="9">
    <w:abstractNumId w:val="2"/>
  </w:num>
  <w:num w:numId="10">
    <w:abstractNumId w:val="20"/>
  </w:num>
  <w:num w:numId="11">
    <w:abstractNumId w:val="23"/>
  </w:num>
  <w:num w:numId="12">
    <w:abstractNumId w:val="14"/>
  </w:num>
  <w:num w:numId="13">
    <w:abstractNumId w:val="35"/>
  </w:num>
  <w:num w:numId="14">
    <w:abstractNumId w:val="13"/>
  </w:num>
  <w:num w:numId="15">
    <w:abstractNumId w:val="6"/>
  </w:num>
  <w:num w:numId="16">
    <w:abstractNumId w:val="31"/>
  </w:num>
  <w:num w:numId="17">
    <w:abstractNumId w:val="26"/>
  </w:num>
  <w:num w:numId="18">
    <w:abstractNumId w:val="27"/>
  </w:num>
  <w:num w:numId="19">
    <w:abstractNumId w:val="19"/>
  </w:num>
  <w:num w:numId="20">
    <w:abstractNumId w:val="17"/>
  </w:num>
  <w:num w:numId="21">
    <w:abstractNumId w:val="21"/>
  </w:num>
  <w:num w:numId="22">
    <w:abstractNumId w:val="11"/>
  </w:num>
  <w:num w:numId="23">
    <w:abstractNumId w:val="8"/>
  </w:num>
  <w:num w:numId="24">
    <w:abstractNumId w:val="25"/>
  </w:num>
  <w:num w:numId="25">
    <w:abstractNumId w:val="38"/>
  </w:num>
  <w:num w:numId="26">
    <w:abstractNumId w:val="40"/>
  </w:num>
  <w:num w:numId="27">
    <w:abstractNumId w:val="34"/>
  </w:num>
  <w:num w:numId="28">
    <w:abstractNumId w:val="18"/>
  </w:num>
  <w:num w:numId="29">
    <w:abstractNumId w:val="22"/>
  </w:num>
  <w:num w:numId="30">
    <w:abstractNumId w:val="3"/>
  </w:num>
  <w:num w:numId="31">
    <w:abstractNumId w:val="12"/>
  </w:num>
  <w:num w:numId="32">
    <w:abstractNumId w:val="5"/>
  </w:num>
  <w:num w:numId="33">
    <w:abstractNumId w:val="24"/>
  </w:num>
  <w:num w:numId="34">
    <w:abstractNumId w:val="30"/>
  </w:num>
  <w:num w:numId="35">
    <w:abstractNumId w:val="1"/>
  </w:num>
  <w:num w:numId="36">
    <w:abstractNumId w:val="37"/>
  </w:num>
  <w:num w:numId="37">
    <w:abstractNumId w:val="16"/>
  </w:num>
  <w:num w:numId="38">
    <w:abstractNumId w:val="33"/>
  </w:num>
  <w:num w:numId="39">
    <w:abstractNumId w:val="29"/>
  </w:num>
  <w:num w:numId="4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E64"/>
    <w:rsid w:val="000053C8"/>
    <w:rsid w:val="00014B93"/>
    <w:rsid w:val="0001762A"/>
    <w:rsid w:val="0002339D"/>
    <w:rsid w:val="000305D1"/>
    <w:rsid w:val="00035B08"/>
    <w:rsid w:val="0007335F"/>
    <w:rsid w:val="00075F4E"/>
    <w:rsid w:val="000816D9"/>
    <w:rsid w:val="00084C73"/>
    <w:rsid w:val="000A79D5"/>
    <w:rsid w:val="000B00D5"/>
    <w:rsid w:val="000B0A9D"/>
    <w:rsid w:val="000B4071"/>
    <w:rsid w:val="000E40D2"/>
    <w:rsid w:val="000E5562"/>
    <w:rsid w:val="000F7028"/>
    <w:rsid w:val="001065FA"/>
    <w:rsid w:val="001160A5"/>
    <w:rsid w:val="00125B3E"/>
    <w:rsid w:val="00134F85"/>
    <w:rsid w:val="00143883"/>
    <w:rsid w:val="001520BE"/>
    <w:rsid w:val="00173661"/>
    <w:rsid w:val="00182EA8"/>
    <w:rsid w:val="00183C7D"/>
    <w:rsid w:val="001849E3"/>
    <w:rsid w:val="0019511C"/>
    <w:rsid w:val="00196460"/>
    <w:rsid w:val="001A570A"/>
    <w:rsid w:val="001A76AF"/>
    <w:rsid w:val="001B1008"/>
    <w:rsid w:val="001C7F34"/>
    <w:rsid w:val="001D1D77"/>
    <w:rsid w:val="001D468F"/>
    <w:rsid w:val="001F1A0A"/>
    <w:rsid w:val="0020183F"/>
    <w:rsid w:val="00212F13"/>
    <w:rsid w:val="0021512D"/>
    <w:rsid w:val="00215531"/>
    <w:rsid w:val="002215AC"/>
    <w:rsid w:val="00235C4A"/>
    <w:rsid w:val="00265BC5"/>
    <w:rsid w:val="00270DD0"/>
    <w:rsid w:val="00280EAA"/>
    <w:rsid w:val="00283D7A"/>
    <w:rsid w:val="00284A96"/>
    <w:rsid w:val="00286851"/>
    <w:rsid w:val="00290867"/>
    <w:rsid w:val="00294344"/>
    <w:rsid w:val="00296B30"/>
    <w:rsid w:val="002B7A12"/>
    <w:rsid w:val="002D034B"/>
    <w:rsid w:val="002D2C87"/>
    <w:rsid w:val="002F042A"/>
    <w:rsid w:val="002F1DAB"/>
    <w:rsid w:val="002F3C2C"/>
    <w:rsid w:val="002F3D80"/>
    <w:rsid w:val="002F7273"/>
    <w:rsid w:val="00302279"/>
    <w:rsid w:val="003074D2"/>
    <w:rsid w:val="003105FC"/>
    <w:rsid w:val="00312E64"/>
    <w:rsid w:val="003163EC"/>
    <w:rsid w:val="003329C6"/>
    <w:rsid w:val="00335B77"/>
    <w:rsid w:val="0033695C"/>
    <w:rsid w:val="00345C8D"/>
    <w:rsid w:val="00347FA4"/>
    <w:rsid w:val="00355F28"/>
    <w:rsid w:val="0036262A"/>
    <w:rsid w:val="00383B8B"/>
    <w:rsid w:val="003B5B7C"/>
    <w:rsid w:val="003B6583"/>
    <w:rsid w:val="003D5D98"/>
    <w:rsid w:val="003F7158"/>
    <w:rsid w:val="004067A3"/>
    <w:rsid w:val="00414398"/>
    <w:rsid w:val="004159B2"/>
    <w:rsid w:val="00421AEB"/>
    <w:rsid w:val="004240B8"/>
    <w:rsid w:val="00424150"/>
    <w:rsid w:val="0043209A"/>
    <w:rsid w:val="00443A27"/>
    <w:rsid w:val="00450A5A"/>
    <w:rsid w:val="00462BAF"/>
    <w:rsid w:val="00476CA7"/>
    <w:rsid w:val="004818AE"/>
    <w:rsid w:val="00493ED0"/>
    <w:rsid w:val="00496E1A"/>
    <w:rsid w:val="004A0C16"/>
    <w:rsid w:val="004A0E29"/>
    <w:rsid w:val="004A1E08"/>
    <w:rsid w:val="004A4473"/>
    <w:rsid w:val="004B29EF"/>
    <w:rsid w:val="004B3B09"/>
    <w:rsid w:val="004B4086"/>
    <w:rsid w:val="004C2093"/>
    <w:rsid w:val="004C35E7"/>
    <w:rsid w:val="004C65F8"/>
    <w:rsid w:val="004D551F"/>
    <w:rsid w:val="004E24A5"/>
    <w:rsid w:val="004E2F19"/>
    <w:rsid w:val="004E3116"/>
    <w:rsid w:val="004E4EB3"/>
    <w:rsid w:val="005008AC"/>
    <w:rsid w:val="005109D3"/>
    <w:rsid w:val="00513E53"/>
    <w:rsid w:val="005267A3"/>
    <w:rsid w:val="00533C37"/>
    <w:rsid w:val="00534D28"/>
    <w:rsid w:val="005378B2"/>
    <w:rsid w:val="005423CD"/>
    <w:rsid w:val="00552389"/>
    <w:rsid w:val="00563806"/>
    <w:rsid w:val="00575C57"/>
    <w:rsid w:val="005858E2"/>
    <w:rsid w:val="005A673A"/>
    <w:rsid w:val="005C0919"/>
    <w:rsid w:val="005C4FEE"/>
    <w:rsid w:val="005C5DEC"/>
    <w:rsid w:val="005D7638"/>
    <w:rsid w:val="005E1EA8"/>
    <w:rsid w:val="005E7243"/>
    <w:rsid w:val="005F230B"/>
    <w:rsid w:val="00600C88"/>
    <w:rsid w:val="0060502E"/>
    <w:rsid w:val="00607634"/>
    <w:rsid w:val="00607794"/>
    <w:rsid w:val="00622CC7"/>
    <w:rsid w:val="00645D2E"/>
    <w:rsid w:val="006514FB"/>
    <w:rsid w:val="006529FA"/>
    <w:rsid w:val="00662B60"/>
    <w:rsid w:val="00662CAC"/>
    <w:rsid w:val="00663BBF"/>
    <w:rsid w:val="00670DE2"/>
    <w:rsid w:val="00675337"/>
    <w:rsid w:val="00681E98"/>
    <w:rsid w:val="0069026F"/>
    <w:rsid w:val="00697150"/>
    <w:rsid w:val="006C2B47"/>
    <w:rsid w:val="006C39D6"/>
    <w:rsid w:val="006D2073"/>
    <w:rsid w:val="006D2A09"/>
    <w:rsid w:val="006D3C8B"/>
    <w:rsid w:val="006E7BDB"/>
    <w:rsid w:val="006F58A2"/>
    <w:rsid w:val="0070075F"/>
    <w:rsid w:val="007248F8"/>
    <w:rsid w:val="00745C5D"/>
    <w:rsid w:val="00747AFE"/>
    <w:rsid w:val="00751062"/>
    <w:rsid w:val="00763AB9"/>
    <w:rsid w:val="00764523"/>
    <w:rsid w:val="007677A1"/>
    <w:rsid w:val="00776280"/>
    <w:rsid w:val="007772CD"/>
    <w:rsid w:val="007822B7"/>
    <w:rsid w:val="00793799"/>
    <w:rsid w:val="007A6DBC"/>
    <w:rsid w:val="007B3D35"/>
    <w:rsid w:val="007B6A0C"/>
    <w:rsid w:val="007C1C0B"/>
    <w:rsid w:val="007D2F96"/>
    <w:rsid w:val="007D4988"/>
    <w:rsid w:val="007E77A4"/>
    <w:rsid w:val="007E782A"/>
    <w:rsid w:val="007F060A"/>
    <w:rsid w:val="007F2668"/>
    <w:rsid w:val="00802F95"/>
    <w:rsid w:val="0080380E"/>
    <w:rsid w:val="008108F0"/>
    <w:rsid w:val="00816DFA"/>
    <w:rsid w:val="00833843"/>
    <w:rsid w:val="0084702F"/>
    <w:rsid w:val="008470A0"/>
    <w:rsid w:val="00863855"/>
    <w:rsid w:val="008718E8"/>
    <w:rsid w:val="00877B90"/>
    <w:rsid w:val="0088113E"/>
    <w:rsid w:val="00882568"/>
    <w:rsid w:val="008837E3"/>
    <w:rsid w:val="008842B1"/>
    <w:rsid w:val="008A301C"/>
    <w:rsid w:val="008B2444"/>
    <w:rsid w:val="008B3D1B"/>
    <w:rsid w:val="008C056E"/>
    <w:rsid w:val="008C0CBA"/>
    <w:rsid w:val="008C220C"/>
    <w:rsid w:val="008D1AB0"/>
    <w:rsid w:val="008D7956"/>
    <w:rsid w:val="008E1525"/>
    <w:rsid w:val="008F55C5"/>
    <w:rsid w:val="00912CA2"/>
    <w:rsid w:val="00916C61"/>
    <w:rsid w:val="00917750"/>
    <w:rsid w:val="0092274B"/>
    <w:rsid w:val="00933EB9"/>
    <w:rsid w:val="0094178A"/>
    <w:rsid w:val="009529EC"/>
    <w:rsid w:val="00953F23"/>
    <w:rsid w:val="009574E1"/>
    <w:rsid w:val="00961588"/>
    <w:rsid w:val="0096431B"/>
    <w:rsid w:val="009676EA"/>
    <w:rsid w:val="00971889"/>
    <w:rsid w:val="009718B2"/>
    <w:rsid w:val="0098182B"/>
    <w:rsid w:val="009943F4"/>
    <w:rsid w:val="00995E4E"/>
    <w:rsid w:val="009B036F"/>
    <w:rsid w:val="009C2AAA"/>
    <w:rsid w:val="009F0A91"/>
    <w:rsid w:val="009F1C72"/>
    <w:rsid w:val="009F50C3"/>
    <w:rsid w:val="00A001DC"/>
    <w:rsid w:val="00A008F8"/>
    <w:rsid w:val="00A136D2"/>
    <w:rsid w:val="00A2478B"/>
    <w:rsid w:val="00A307C9"/>
    <w:rsid w:val="00A413DA"/>
    <w:rsid w:val="00A441C8"/>
    <w:rsid w:val="00A44CB7"/>
    <w:rsid w:val="00A4523E"/>
    <w:rsid w:val="00A50B61"/>
    <w:rsid w:val="00A5511B"/>
    <w:rsid w:val="00A76D8C"/>
    <w:rsid w:val="00A85EE5"/>
    <w:rsid w:val="00A90223"/>
    <w:rsid w:val="00AA0FD3"/>
    <w:rsid w:val="00AA1A56"/>
    <w:rsid w:val="00AA1CAE"/>
    <w:rsid w:val="00AA6F2F"/>
    <w:rsid w:val="00AD61EC"/>
    <w:rsid w:val="00AD7590"/>
    <w:rsid w:val="00AE2F9E"/>
    <w:rsid w:val="00AE7E55"/>
    <w:rsid w:val="00AF618E"/>
    <w:rsid w:val="00B00217"/>
    <w:rsid w:val="00B13041"/>
    <w:rsid w:val="00B17431"/>
    <w:rsid w:val="00B25B47"/>
    <w:rsid w:val="00B30BF8"/>
    <w:rsid w:val="00B34C6E"/>
    <w:rsid w:val="00B34D0A"/>
    <w:rsid w:val="00B61CFF"/>
    <w:rsid w:val="00B673E2"/>
    <w:rsid w:val="00B708B8"/>
    <w:rsid w:val="00B82C27"/>
    <w:rsid w:val="00B84026"/>
    <w:rsid w:val="00B85955"/>
    <w:rsid w:val="00B902B3"/>
    <w:rsid w:val="00B90B2D"/>
    <w:rsid w:val="00BA5DBB"/>
    <w:rsid w:val="00BB58FF"/>
    <w:rsid w:val="00BE7C42"/>
    <w:rsid w:val="00BF483F"/>
    <w:rsid w:val="00C012AE"/>
    <w:rsid w:val="00C031F9"/>
    <w:rsid w:val="00C143B5"/>
    <w:rsid w:val="00C33842"/>
    <w:rsid w:val="00C37286"/>
    <w:rsid w:val="00C72493"/>
    <w:rsid w:val="00C72C5E"/>
    <w:rsid w:val="00C761DE"/>
    <w:rsid w:val="00C77EDE"/>
    <w:rsid w:val="00C85DC1"/>
    <w:rsid w:val="00C9225C"/>
    <w:rsid w:val="00C965DE"/>
    <w:rsid w:val="00C96B4B"/>
    <w:rsid w:val="00CA1273"/>
    <w:rsid w:val="00CA22A5"/>
    <w:rsid w:val="00CC1286"/>
    <w:rsid w:val="00CC4138"/>
    <w:rsid w:val="00CC42E6"/>
    <w:rsid w:val="00CC7642"/>
    <w:rsid w:val="00CD3B9B"/>
    <w:rsid w:val="00CD784C"/>
    <w:rsid w:val="00CE7ABD"/>
    <w:rsid w:val="00D14BE6"/>
    <w:rsid w:val="00D20469"/>
    <w:rsid w:val="00D26BBE"/>
    <w:rsid w:val="00D36542"/>
    <w:rsid w:val="00D512C9"/>
    <w:rsid w:val="00D63B20"/>
    <w:rsid w:val="00D710F9"/>
    <w:rsid w:val="00D711EA"/>
    <w:rsid w:val="00D72D5A"/>
    <w:rsid w:val="00D747CD"/>
    <w:rsid w:val="00D77080"/>
    <w:rsid w:val="00D823B7"/>
    <w:rsid w:val="00D873ED"/>
    <w:rsid w:val="00D96256"/>
    <w:rsid w:val="00DA3399"/>
    <w:rsid w:val="00DA4160"/>
    <w:rsid w:val="00DA7A14"/>
    <w:rsid w:val="00DB22DD"/>
    <w:rsid w:val="00DB36A4"/>
    <w:rsid w:val="00DB761D"/>
    <w:rsid w:val="00DC407D"/>
    <w:rsid w:val="00DC7033"/>
    <w:rsid w:val="00DE04B9"/>
    <w:rsid w:val="00DE296D"/>
    <w:rsid w:val="00DE2E14"/>
    <w:rsid w:val="00E045D6"/>
    <w:rsid w:val="00E07BE4"/>
    <w:rsid w:val="00E12D55"/>
    <w:rsid w:val="00E17A74"/>
    <w:rsid w:val="00E21B45"/>
    <w:rsid w:val="00E272A5"/>
    <w:rsid w:val="00E324B2"/>
    <w:rsid w:val="00E337BD"/>
    <w:rsid w:val="00E34752"/>
    <w:rsid w:val="00E42D30"/>
    <w:rsid w:val="00E4306F"/>
    <w:rsid w:val="00E4483A"/>
    <w:rsid w:val="00E52E22"/>
    <w:rsid w:val="00E67AB6"/>
    <w:rsid w:val="00E732B8"/>
    <w:rsid w:val="00E75F0D"/>
    <w:rsid w:val="00E87992"/>
    <w:rsid w:val="00EA448C"/>
    <w:rsid w:val="00EA473C"/>
    <w:rsid w:val="00EA7F01"/>
    <w:rsid w:val="00EB07ED"/>
    <w:rsid w:val="00EB1917"/>
    <w:rsid w:val="00EB49B0"/>
    <w:rsid w:val="00EC00D3"/>
    <w:rsid w:val="00EC37AB"/>
    <w:rsid w:val="00EC3D8F"/>
    <w:rsid w:val="00ED506F"/>
    <w:rsid w:val="00EE7E3D"/>
    <w:rsid w:val="00EF30C6"/>
    <w:rsid w:val="00EF359F"/>
    <w:rsid w:val="00EF4D80"/>
    <w:rsid w:val="00F118AA"/>
    <w:rsid w:val="00F1339D"/>
    <w:rsid w:val="00F20E74"/>
    <w:rsid w:val="00F20F8C"/>
    <w:rsid w:val="00F21EAD"/>
    <w:rsid w:val="00F23AF8"/>
    <w:rsid w:val="00F26D42"/>
    <w:rsid w:val="00F3221A"/>
    <w:rsid w:val="00F36C2F"/>
    <w:rsid w:val="00F375D1"/>
    <w:rsid w:val="00F516D5"/>
    <w:rsid w:val="00F51982"/>
    <w:rsid w:val="00F60107"/>
    <w:rsid w:val="00F77F73"/>
    <w:rsid w:val="00F91CC1"/>
    <w:rsid w:val="00FA3742"/>
    <w:rsid w:val="00FA5D0F"/>
    <w:rsid w:val="00FB160B"/>
    <w:rsid w:val="00FD22EF"/>
    <w:rsid w:val="00FD3080"/>
    <w:rsid w:val="00FD490D"/>
    <w:rsid w:val="00FE4CAB"/>
    <w:rsid w:val="00FF1A55"/>
    <w:rsid w:val="00FF2AB8"/>
    <w:rsid w:val="00FF46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F1890"/>
  <w15:docId w15:val="{B1F0BA19-C21A-4DDF-AFE5-314EDAFA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A3742"/>
    <w:pPr>
      <w:keepNext/>
      <w:spacing w:after="0" w:line="240" w:lineRule="auto"/>
      <w:jc w:val="both"/>
      <w:outlineLvl w:val="0"/>
    </w:pPr>
    <w:rPr>
      <w:rFonts w:ascii="Times New Roman" w:eastAsia="Times New Roman" w:hAnsi="Times New Roman" w:cs="Times New Roman"/>
      <w:sz w:val="28"/>
      <w:szCs w:val="24"/>
      <w:lang w:eastAsia="ru-RU"/>
    </w:rPr>
  </w:style>
  <w:style w:type="paragraph" w:styleId="3">
    <w:name w:val="heading 3"/>
    <w:basedOn w:val="a"/>
    <w:next w:val="a"/>
    <w:link w:val="30"/>
    <w:qFormat/>
    <w:rsid w:val="00B82C27"/>
    <w:pPr>
      <w:keepNext/>
      <w:numPr>
        <w:ilvl w:val="2"/>
        <w:numId w:val="1"/>
      </w:numPr>
      <w:suppressAutoHyphens/>
      <w:spacing w:after="0" w:line="240" w:lineRule="auto"/>
      <w:outlineLvl w:val="2"/>
    </w:pPr>
    <w:rPr>
      <w:rFonts w:ascii="Times New Roman" w:eastAsia="Times New Roman" w:hAnsi="Times New Roman" w:cs="Times New Roman"/>
      <w:b/>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1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4240B8"/>
    <w:pPr>
      <w:widowControl w:val="0"/>
      <w:suppressAutoHyphens/>
      <w:autoSpaceDE w:val="0"/>
      <w:spacing w:after="0" w:line="240" w:lineRule="auto"/>
    </w:pPr>
    <w:rPr>
      <w:rFonts w:ascii="Arial" w:eastAsia="Times New Roman" w:hAnsi="Arial" w:cs="Arial"/>
      <w:b/>
      <w:bCs/>
      <w:sz w:val="20"/>
      <w:szCs w:val="20"/>
      <w:lang w:eastAsia="zh-CN"/>
    </w:rPr>
  </w:style>
  <w:style w:type="paragraph" w:styleId="a4">
    <w:name w:val="No Spacing"/>
    <w:uiPriority w:val="1"/>
    <w:qFormat/>
    <w:rsid w:val="00CC1286"/>
    <w:pPr>
      <w:spacing w:after="0" w:line="240" w:lineRule="auto"/>
    </w:pPr>
  </w:style>
  <w:style w:type="paragraph" w:customStyle="1" w:styleId="Standard">
    <w:name w:val="Standard"/>
    <w:rsid w:val="009574E1"/>
    <w:pPr>
      <w:suppressAutoHyphens/>
      <w:textAlignment w:val="baseline"/>
    </w:pPr>
    <w:rPr>
      <w:rFonts w:ascii="Calibri" w:eastAsia="Lucida Sans Unicode" w:hAnsi="Calibri" w:cs="Calibri"/>
      <w:kern w:val="1"/>
      <w:lang w:eastAsia="ar-SA"/>
    </w:rPr>
  </w:style>
  <w:style w:type="character" w:customStyle="1" w:styleId="31">
    <w:name w:val="Основной текст (3)_"/>
    <w:basedOn w:val="a0"/>
    <w:link w:val="32"/>
    <w:rsid w:val="00AD61EC"/>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
    <w:link w:val="31"/>
    <w:rsid w:val="00AD61EC"/>
    <w:pPr>
      <w:widowControl w:val="0"/>
      <w:shd w:val="clear" w:color="auto" w:fill="FFFFFF"/>
      <w:spacing w:after="720" w:line="0" w:lineRule="atLeast"/>
      <w:jc w:val="center"/>
    </w:pPr>
    <w:rPr>
      <w:rFonts w:ascii="Times New Roman" w:eastAsia="Times New Roman" w:hAnsi="Times New Roman" w:cs="Times New Roman"/>
      <w:b/>
      <w:bCs/>
      <w:sz w:val="28"/>
      <w:szCs w:val="28"/>
    </w:rPr>
  </w:style>
  <w:style w:type="paragraph" w:customStyle="1" w:styleId="a5">
    <w:name w:val="Адресат (кому)"/>
    <w:basedOn w:val="a"/>
    <w:rsid w:val="00513E53"/>
    <w:pPr>
      <w:suppressAutoHyphens/>
      <w:spacing w:after="0" w:line="240" w:lineRule="auto"/>
    </w:pPr>
    <w:rPr>
      <w:rFonts w:ascii="Times New Roman" w:eastAsia="Calibri" w:hAnsi="Times New Roman" w:cs="Times New Roman"/>
      <w:b/>
      <w:i/>
      <w:sz w:val="28"/>
      <w:szCs w:val="20"/>
      <w:lang w:eastAsia="ar-SA"/>
    </w:rPr>
  </w:style>
  <w:style w:type="character" w:customStyle="1" w:styleId="10">
    <w:name w:val="Заголовок 1 Знак"/>
    <w:basedOn w:val="a0"/>
    <w:link w:val="1"/>
    <w:rsid w:val="00FA3742"/>
    <w:rPr>
      <w:rFonts w:ascii="Times New Roman" w:eastAsia="Times New Roman" w:hAnsi="Times New Roman" w:cs="Times New Roman"/>
      <w:sz w:val="28"/>
      <w:szCs w:val="24"/>
      <w:lang w:eastAsia="ru-RU"/>
    </w:rPr>
  </w:style>
  <w:style w:type="paragraph" w:styleId="a6">
    <w:name w:val="Normal (Web)"/>
    <w:basedOn w:val="a"/>
    <w:unhideWhenUsed/>
    <w:rsid w:val="008F55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B82C27"/>
    <w:rPr>
      <w:rFonts w:ascii="Times New Roman" w:eastAsia="Times New Roman" w:hAnsi="Times New Roman" w:cs="Times New Roman"/>
      <w:b/>
      <w:sz w:val="24"/>
      <w:szCs w:val="20"/>
    </w:rPr>
  </w:style>
  <w:style w:type="paragraph" w:customStyle="1" w:styleId="310">
    <w:name w:val="Основной текст (3)1"/>
    <w:basedOn w:val="a"/>
    <w:rsid w:val="00B82C27"/>
    <w:pPr>
      <w:widowControl w:val="0"/>
      <w:shd w:val="clear" w:color="auto" w:fill="FFFFFF"/>
      <w:spacing w:after="0" w:line="240" w:lineRule="atLeast"/>
    </w:pPr>
    <w:rPr>
      <w:rFonts w:ascii="Times New Roman" w:eastAsia="Times New Roman" w:hAnsi="Times New Roman" w:cs="Times New Roman"/>
      <w:b/>
      <w:bCs/>
      <w:sz w:val="27"/>
      <w:szCs w:val="27"/>
      <w:lang w:eastAsia="ru-RU"/>
    </w:rPr>
  </w:style>
  <w:style w:type="paragraph" w:styleId="a7">
    <w:name w:val="Balloon Text"/>
    <w:basedOn w:val="a"/>
    <w:link w:val="a8"/>
    <w:uiPriority w:val="99"/>
    <w:semiHidden/>
    <w:unhideWhenUsed/>
    <w:rsid w:val="00296B3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96B30"/>
    <w:rPr>
      <w:rFonts w:ascii="Segoe UI" w:hAnsi="Segoe UI" w:cs="Segoe UI"/>
      <w:sz w:val="18"/>
      <w:szCs w:val="18"/>
    </w:rPr>
  </w:style>
  <w:style w:type="paragraph" w:customStyle="1" w:styleId="TableParagraph">
    <w:name w:val="Table Paragraph"/>
    <w:basedOn w:val="a"/>
    <w:uiPriority w:val="1"/>
    <w:qFormat/>
    <w:rsid w:val="00A001DC"/>
    <w:pPr>
      <w:widowControl w:val="0"/>
      <w:suppressAutoHyphens/>
      <w:spacing w:after="0" w:line="100" w:lineRule="atLeast"/>
    </w:pPr>
    <w:rPr>
      <w:rFonts w:ascii="Times New Roman" w:eastAsia="Times New Roman" w:hAnsi="Times New Roman" w:cs="Times New Roman"/>
      <w:lang w:eastAsia="ar-SA"/>
    </w:rPr>
  </w:style>
  <w:style w:type="character" w:styleId="a9">
    <w:name w:val="Emphasis"/>
    <w:basedOn w:val="a0"/>
    <w:qFormat/>
    <w:rsid w:val="00E87992"/>
    <w:rPr>
      <w:i/>
      <w:iCs/>
    </w:rPr>
  </w:style>
  <w:style w:type="paragraph" w:styleId="aa">
    <w:name w:val="Body Text"/>
    <w:basedOn w:val="a"/>
    <w:link w:val="ab"/>
    <w:uiPriority w:val="99"/>
    <w:unhideWhenUsed/>
    <w:rsid w:val="007F060A"/>
    <w:pPr>
      <w:jc w:val="center"/>
    </w:pPr>
    <w:rPr>
      <w:rFonts w:ascii="Times New Roman" w:hAnsi="Times New Roman" w:cs="Times New Roman"/>
    </w:rPr>
  </w:style>
  <w:style w:type="character" w:customStyle="1" w:styleId="ab">
    <w:name w:val="Основной текст Знак"/>
    <w:basedOn w:val="a0"/>
    <w:link w:val="aa"/>
    <w:uiPriority w:val="99"/>
    <w:rsid w:val="007F060A"/>
    <w:rPr>
      <w:rFonts w:ascii="Times New Roman" w:hAnsi="Times New Roman" w:cs="Times New Roman"/>
    </w:rPr>
  </w:style>
  <w:style w:type="paragraph" w:styleId="ac">
    <w:name w:val="List Paragraph"/>
    <w:basedOn w:val="a"/>
    <w:uiPriority w:val="34"/>
    <w:qFormat/>
    <w:rsid w:val="00793799"/>
    <w:pPr>
      <w:ind w:left="720"/>
      <w:contextualSpacing/>
    </w:pPr>
  </w:style>
  <w:style w:type="paragraph" w:styleId="33">
    <w:name w:val="Body Text 3"/>
    <w:basedOn w:val="a"/>
    <w:link w:val="34"/>
    <w:uiPriority w:val="99"/>
    <w:semiHidden/>
    <w:unhideWhenUsed/>
    <w:rsid w:val="000B0A9D"/>
    <w:pPr>
      <w:spacing w:after="120"/>
    </w:pPr>
    <w:rPr>
      <w:sz w:val="16"/>
      <w:szCs w:val="16"/>
    </w:rPr>
  </w:style>
  <w:style w:type="character" w:customStyle="1" w:styleId="34">
    <w:name w:val="Основной текст 3 Знак"/>
    <w:basedOn w:val="a0"/>
    <w:link w:val="33"/>
    <w:uiPriority w:val="99"/>
    <w:rsid w:val="000B0A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9036">
      <w:bodyDiv w:val="1"/>
      <w:marLeft w:val="0"/>
      <w:marRight w:val="0"/>
      <w:marTop w:val="0"/>
      <w:marBottom w:val="0"/>
      <w:divBdr>
        <w:top w:val="none" w:sz="0" w:space="0" w:color="auto"/>
        <w:left w:val="none" w:sz="0" w:space="0" w:color="auto"/>
        <w:bottom w:val="none" w:sz="0" w:space="0" w:color="auto"/>
        <w:right w:val="none" w:sz="0" w:space="0" w:color="auto"/>
      </w:divBdr>
    </w:div>
    <w:div w:id="34238938">
      <w:bodyDiv w:val="1"/>
      <w:marLeft w:val="0"/>
      <w:marRight w:val="0"/>
      <w:marTop w:val="0"/>
      <w:marBottom w:val="0"/>
      <w:divBdr>
        <w:top w:val="none" w:sz="0" w:space="0" w:color="auto"/>
        <w:left w:val="none" w:sz="0" w:space="0" w:color="auto"/>
        <w:bottom w:val="none" w:sz="0" w:space="0" w:color="auto"/>
        <w:right w:val="none" w:sz="0" w:space="0" w:color="auto"/>
      </w:divBdr>
    </w:div>
    <w:div w:id="117338878">
      <w:bodyDiv w:val="1"/>
      <w:marLeft w:val="0"/>
      <w:marRight w:val="0"/>
      <w:marTop w:val="0"/>
      <w:marBottom w:val="0"/>
      <w:divBdr>
        <w:top w:val="none" w:sz="0" w:space="0" w:color="auto"/>
        <w:left w:val="none" w:sz="0" w:space="0" w:color="auto"/>
        <w:bottom w:val="none" w:sz="0" w:space="0" w:color="auto"/>
        <w:right w:val="none" w:sz="0" w:space="0" w:color="auto"/>
      </w:divBdr>
    </w:div>
    <w:div w:id="158545141">
      <w:bodyDiv w:val="1"/>
      <w:marLeft w:val="0"/>
      <w:marRight w:val="0"/>
      <w:marTop w:val="0"/>
      <w:marBottom w:val="0"/>
      <w:divBdr>
        <w:top w:val="none" w:sz="0" w:space="0" w:color="auto"/>
        <w:left w:val="none" w:sz="0" w:space="0" w:color="auto"/>
        <w:bottom w:val="none" w:sz="0" w:space="0" w:color="auto"/>
        <w:right w:val="none" w:sz="0" w:space="0" w:color="auto"/>
      </w:divBdr>
    </w:div>
    <w:div w:id="160051181">
      <w:bodyDiv w:val="1"/>
      <w:marLeft w:val="0"/>
      <w:marRight w:val="0"/>
      <w:marTop w:val="0"/>
      <w:marBottom w:val="0"/>
      <w:divBdr>
        <w:top w:val="none" w:sz="0" w:space="0" w:color="auto"/>
        <w:left w:val="none" w:sz="0" w:space="0" w:color="auto"/>
        <w:bottom w:val="none" w:sz="0" w:space="0" w:color="auto"/>
        <w:right w:val="none" w:sz="0" w:space="0" w:color="auto"/>
      </w:divBdr>
    </w:div>
    <w:div w:id="187960820">
      <w:bodyDiv w:val="1"/>
      <w:marLeft w:val="0"/>
      <w:marRight w:val="0"/>
      <w:marTop w:val="0"/>
      <w:marBottom w:val="0"/>
      <w:divBdr>
        <w:top w:val="none" w:sz="0" w:space="0" w:color="auto"/>
        <w:left w:val="none" w:sz="0" w:space="0" w:color="auto"/>
        <w:bottom w:val="none" w:sz="0" w:space="0" w:color="auto"/>
        <w:right w:val="none" w:sz="0" w:space="0" w:color="auto"/>
      </w:divBdr>
    </w:div>
    <w:div w:id="300110390">
      <w:bodyDiv w:val="1"/>
      <w:marLeft w:val="0"/>
      <w:marRight w:val="0"/>
      <w:marTop w:val="0"/>
      <w:marBottom w:val="0"/>
      <w:divBdr>
        <w:top w:val="none" w:sz="0" w:space="0" w:color="auto"/>
        <w:left w:val="none" w:sz="0" w:space="0" w:color="auto"/>
        <w:bottom w:val="none" w:sz="0" w:space="0" w:color="auto"/>
        <w:right w:val="none" w:sz="0" w:space="0" w:color="auto"/>
      </w:divBdr>
    </w:div>
    <w:div w:id="305430093">
      <w:bodyDiv w:val="1"/>
      <w:marLeft w:val="0"/>
      <w:marRight w:val="0"/>
      <w:marTop w:val="0"/>
      <w:marBottom w:val="0"/>
      <w:divBdr>
        <w:top w:val="none" w:sz="0" w:space="0" w:color="auto"/>
        <w:left w:val="none" w:sz="0" w:space="0" w:color="auto"/>
        <w:bottom w:val="none" w:sz="0" w:space="0" w:color="auto"/>
        <w:right w:val="none" w:sz="0" w:space="0" w:color="auto"/>
      </w:divBdr>
    </w:div>
    <w:div w:id="317419581">
      <w:bodyDiv w:val="1"/>
      <w:marLeft w:val="0"/>
      <w:marRight w:val="0"/>
      <w:marTop w:val="0"/>
      <w:marBottom w:val="0"/>
      <w:divBdr>
        <w:top w:val="none" w:sz="0" w:space="0" w:color="auto"/>
        <w:left w:val="none" w:sz="0" w:space="0" w:color="auto"/>
        <w:bottom w:val="none" w:sz="0" w:space="0" w:color="auto"/>
        <w:right w:val="none" w:sz="0" w:space="0" w:color="auto"/>
      </w:divBdr>
    </w:div>
    <w:div w:id="323241967">
      <w:bodyDiv w:val="1"/>
      <w:marLeft w:val="0"/>
      <w:marRight w:val="0"/>
      <w:marTop w:val="0"/>
      <w:marBottom w:val="0"/>
      <w:divBdr>
        <w:top w:val="none" w:sz="0" w:space="0" w:color="auto"/>
        <w:left w:val="none" w:sz="0" w:space="0" w:color="auto"/>
        <w:bottom w:val="none" w:sz="0" w:space="0" w:color="auto"/>
        <w:right w:val="none" w:sz="0" w:space="0" w:color="auto"/>
      </w:divBdr>
    </w:div>
    <w:div w:id="335427999">
      <w:bodyDiv w:val="1"/>
      <w:marLeft w:val="0"/>
      <w:marRight w:val="0"/>
      <w:marTop w:val="0"/>
      <w:marBottom w:val="0"/>
      <w:divBdr>
        <w:top w:val="none" w:sz="0" w:space="0" w:color="auto"/>
        <w:left w:val="none" w:sz="0" w:space="0" w:color="auto"/>
        <w:bottom w:val="none" w:sz="0" w:space="0" w:color="auto"/>
        <w:right w:val="none" w:sz="0" w:space="0" w:color="auto"/>
      </w:divBdr>
    </w:div>
    <w:div w:id="378365554">
      <w:bodyDiv w:val="1"/>
      <w:marLeft w:val="0"/>
      <w:marRight w:val="0"/>
      <w:marTop w:val="0"/>
      <w:marBottom w:val="0"/>
      <w:divBdr>
        <w:top w:val="none" w:sz="0" w:space="0" w:color="auto"/>
        <w:left w:val="none" w:sz="0" w:space="0" w:color="auto"/>
        <w:bottom w:val="none" w:sz="0" w:space="0" w:color="auto"/>
        <w:right w:val="none" w:sz="0" w:space="0" w:color="auto"/>
      </w:divBdr>
    </w:div>
    <w:div w:id="424686812">
      <w:bodyDiv w:val="1"/>
      <w:marLeft w:val="0"/>
      <w:marRight w:val="0"/>
      <w:marTop w:val="0"/>
      <w:marBottom w:val="0"/>
      <w:divBdr>
        <w:top w:val="none" w:sz="0" w:space="0" w:color="auto"/>
        <w:left w:val="none" w:sz="0" w:space="0" w:color="auto"/>
        <w:bottom w:val="none" w:sz="0" w:space="0" w:color="auto"/>
        <w:right w:val="none" w:sz="0" w:space="0" w:color="auto"/>
      </w:divBdr>
    </w:div>
    <w:div w:id="589432401">
      <w:bodyDiv w:val="1"/>
      <w:marLeft w:val="0"/>
      <w:marRight w:val="0"/>
      <w:marTop w:val="0"/>
      <w:marBottom w:val="0"/>
      <w:divBdr>
        <w:top w:val="none" w:sz="0" w:space="0" w:color="auto"/>
        <w:left w:val="none" w:sz="0" w:space="0" w:color="auto"/>
        <w:bottom w:val="none" w:sz="0" w:space="0" w:color="auto"/>
        <w:right w:val="none" w:sz="0" w:space="0" w:color="auto"/>
      </w:divBdr>
    </w:div>
    <w:div w:id="670836649">
      <w:bodyDiv w:val="1"/>
      <w:marLeft w:val="0"/>
      <w:marRight w:val="0"/>
      <w:marTop w:val="0"/>
      <w:marBottom w:val="0"/>
      <w:divBdr>
        <w:top w:val="none" w:sz="0" w:space="0" w:color="auto"/>
        <w:left w:val="none" w:sz="0" w:space="0" w:color="auto"/>
        <w:bottom w:val="none" w:sz="0" w:space="0" w:color="auto"/>
        <w:right w:val="none" w:sz="0" w:space="0" w:color="auto"/>
      </w:divBdr>
    </w:div>
    <w:div w:id="981740118">
      <w:bodyDiv w:val="1"/>
      <w:marLeft w:val="0"/>
      <w:marRight w:val="0"/>
      <w:marTop w:val="0"/>
      <w:marBottom w:val="0"/>
      <w:divBdr>
        <w:top w:val="none" w:sz="0" w:space="0" w:color="auto"/>
        <w:left w:val="none" w:sz="0" w:space="0" w:color="auto"/>
        <w:bottom w:val="none" w:sz="0" w:space="0" w:color="auto"/>
        <w:right w:val="none" w:sz="0" w:space="0" w:color="auto"/>
      </w:divBdr>
    </w:div>
    <w:div w:id="1130132134">
      <w:bodyDiv w:val="1"/>
      <w:marLeft w:val="0"/>
      <w:marRight w:val="0"/>
      <w:marTop w:val="0"/>
      <w:marBottom w:val="0"/>
      <w:divBdr>
        <w:top w:val="none" w:sz="0" w:space="0" w:color="auto"/>
        <w:left w:val="none" w:sz="0" w:space="0" w:color="auto"/>
        <w:bottom w:val="none" w:sz="0" w:space="0" w:color="auto"/>
        <w:right w:val="none" w:sz="0" w:space="0" w:color="auto"/>
      </w:divBdr>
    </w:div>
    <w:div w:id="1432362288">
      <w:bodyDiv w:val="1"/>
      <w:marLeft w:val="0"/>
      <w:marRight w:val="0"/>
      <w:marTop w:val="0"/>
      <w:marBottom w:val="0"/>
      <w:divBdr>
        <w:top w:val="none" w:sz="0" w:space="0" w:color="auto"/>
        <w:left w:val="none" w:sz="0" w:space="0" w:color="auto"/>
        <w:bottom w:val="none" w:sz="0" w:space="0" w:color="auto"/>
        <w:right w:val="none" w:sz="0" w:space="0" w:color="auto"/>
      </w:divBdr>
    </w:div>
    <w:div w:id="1508330367">
      <w:bodyDiv w:val="1"/>
      <w:marLeft w:val="0"/>
      <w:marRight w:val="0"/>
      <w:marTop w:val="0"/>
      <w:marBottom w:val="0"/>
      <w:divBdr>
        <w:top w:val="none" w:sz="0" w:space="0" w:color="auto"/>
        <w:left w:val="none" w:sz="0" w:space="0" w:color="auto"/>
        <w:bottom w:val="none" w:sz="0" w:space="0" w:color="auto"/>
        <w:right w:val="none" w:sz="0" w:space="0" w:color="auto"/>
      </w:divBdr>
    </w:div>
    <w:div w:id="1653217135">
      <w:bodyDiv w:val="1"/>
      <w:marLeft w:val="0"/>
      <w:marRight w:val="0"/>
      <w:marTop w:val="0"/>
      <w:marBottom w:val="0"/>
      <w:divBdr>
        <w:top w:val="none" w:sz="0" w:space="0" w:color="auto"/>
        <w:left w:val="none" w:sz="0" w:space="0" w:color="auto"/>
        <w:bottom w:val="none" w:sz="0" w:space="0" w:color="auto"/>
        <w:right w:val="none" w:sz="0" w:space="0" w:color="auto"/>
      </w:divBdr>
    </w:div>
    <w:div w:id="1757705160">
      <w:bodyDiv w:val="1"/>
      <w:marLeft w:val="0"/>
      <w:marRight w:val="0"/>
      <w:marTop w:val="0"/>
      <w:marBottom w:val="0"/>
      <w:divBdr>
        <w:top w:val="none" w:sz="0" w:space="0" w:color="auto"/>
        <w:left w:val="none" w:sz="0" w:space="0" w:color="auto"/>
        <w:bottom w:val="none" w:sz="0" w:space="0" w:color="auto"/>
        <w:right w:val="none" w:sz="0" w:space="0" w:color="auto"/>
      </w:divBdr>
    </w:div>
    <w:div w:id="1807893023">
      <w:bodyDiv w:val="1"/>
      <w:marLeft w:val="0"/>
      <w:marRight w:val="0"/>
      <w:marTop w:val="0"/>
      <w:marBottom w:val="0"/>
      <w:divBdr>
        <w:top w:val="none" w:sz="0" w:space="0" w:color="auto"/>
        <w:left w:val="none" w:sz="0" w:space="0" w:color="auto"/>
        <w:bottom w:val="none" w:sz="0" w:space="0" w:color="auto"/>
        <w:right w:val="none" w:sz="0" w:space="0" w:color="auto"/>
      </w:divBdr>
    </w:div>
    <w:div w:id="1811556011">
      <w:bodyDiv w:val="1"/>
      <w:marLeft w:val="0"/>
      <w:marRight w:val="0"/>
      <w:marTop w:val="0"/>
      <w:marBottom w:val="0"/>
      <w:divBdr>
        <w:top w:val="none" w:sz="0" w:space="0" w:color="auto"/>
        <w:left w:val="none" w:sz="0" w:space="0" w:color="auto"/>
        <w:bottom w:val="none" w:sz="0" w:space="0" w:color="auto"/>
        <w:right w:val="none" w:sz="0" w:space="0" w:color="auto"/>
      </w:divBdr>
    </w:div>
    <w:div w:id="1876232228">
      <w:bodyDiv w:val="1"/>
      <w:marLeft w:val="0"/>
      <w:marRight w:val="0"/>
      <w:marTop w:val="0"/>
      <w:marBottom w:val="0"/>
      <w:divBdr>
        <w:top w:val="none" w:sz="0" w:space="0" w:color="auto"/>
        <w:left w:val="none" w:sz="0" w:space="0" w:color="auto"/>
        <w:bottom w:val="none" w:sz="0" w:space="0" w:color="auto"/>
        <w:right w:val="none" w:sz="0" w:space="0" w:color="auto"/>
      </w:divBdr>
    </w:div>
    <w:div w:id="1926963002">
      <w:bodyDiv w:val="1"/>
      <w:marLeft w:val="0"/>
      <w:marRight w:val="0"/>
      <w:marTop w:val="0"/>
      <w:marBottom w:val="0"/>
      <w:divBdr>
        <w:top w:val="none" w:sz="0" w:space="0" w:color="auto"/>
        <w:left w:val="none" w:sz="0" w:space="0" w:color="auto"/>
        <w:bottom w:val="none" w:sz="0" w:space="0" w:color="auto"/>
        <w:right w:val="none" w:sz="0" w:space="0" w:color="auto"/>
      </w:divBdr>
    </w:div>
    <w:div w:id="1929541261">
      <w:bodyDiv w:val="1"/>
      <w:marLeft w:val="0"/>
      <w:marRight w:val="0"/>
      <w:marTop w:val="0"/>
      <w:marBottom w:val="0"/>
      <w:divBdr>
        <w:top w:val="none" w:sz="0" w:space="0" w:color="auto"/>
        <w:left w:val="none" w:sz="0" w:space="0" w:color="auto"/>
        <w:bottom w:val="none" w:sz="0" w:space="0" w:color="auto"/>
        <w:right w:val="none" w:sz="0" w:space="0" w:color="auto"/>
      </w:divBdr>
    </w:div>
    <w:div w:id="211427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cp:lastPrinted>2025-06-26T10:17:00Z</cp:lastPrinted>
  <dcterms:created xsi:type="dcterms:W3CDTF">2025-09-03T10:45:00Z</dcterms:created>
  <dcterms:modified xsi:type="dcterms:W3CDTF">2025-09-03T10:45:00Z</dcterms:modified>
</cp:coreProperties>
</file>